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right="262"/>
        <w:textAlignment w:val="auto"/>
        <w:rPr>
          <w:rFonts w:ascii="仿宋_GB2312" w:hAnsi="仿宋" w:eastAsia="仿宋_GB2312"/>
          <w:b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/>
          <w:sz w:val="28"/>
          <w:szCs w:val="28"/>
          <w:highlight w:val="none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jc w:val="center"/>
        <w:textAlignment w:val="auto"/>
        <w:rPr>
          <w:rFonts w:hint="eastAsia" w:ascii="仿宋_GB2312" w:hAnsi="宋体" w:eastAsia="仿宋_GB2312"/>
          <w:b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报 价 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eastAsia" w:ascii="仿宋_GB2312" w:hAnsi="宋体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  <w:lang w:eastAsia="zh-CN"/>
        </w:rPr>
        <w:t>南华大学附属第二医院</w:t>
      </w:r>
      <w:r>
        <w:rPr>
          <w:rFonts w:hint="eastAsia" w:ascii="仿宋_GB2312" w:hAnsi="宋体" w:eastAsia="仿宋_GB2312"/>
          <w:b/>
          <w:bCs/>
          <w:sz w:val="28"/>
          <w:szCs w:val="28"/>
          <w:highlight w:val="none"/>
        </w:rPr>
        <w:t xml:space="preserve">：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根据国家发展改革委、财政部联合发布的《资产评估收费管理办法》（发改价格【2009】2914号）收费标准和</w:t>
      </w:r>
      <w:r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  <w:t>湖南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省物价局</w:t>
      </w:r>
      <w:r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财政厅</w:t>
      </w:r>
      <w:r>
        <w:rPr>
          <w:rFonts w:hint="default" w:ascii="Times New Roman" w:hAnsi="Calibri" w:eastAsia="仿宋_GB2312" w:cs="仿宋_GB2312"/>
          <w:kern w:val="0"/>
          <w:sz w:val="28"/>
          <w:szCs w:val="28"/>
          <w:highlight w:val="none"/>
          <w:lang w:val="en-US" w:eastAsia="zh-CN" w:bidi="ar"/>
        </w:rPr>
        <w:t>《湖南省资产评估收费管理实施办法》</w:t>
      </w:r>
      <w:r>
        <w:rPr>
          <w:rFonts w:hint="eastAsia" w:hAnsi="Calibri" w:eastAsia="仿宋_GB2312" w:cs="仿宋_GB2312"/>
          <w:kern w:val="0"/>
          <w:sz w:val="28"/>
          <w:szCs w:val="28"/>
          <w:highlight w:val="none"/>
          <w:lang w:val="en-US" w:eastAsia="zh-CN" w:bidi="ar"/>
        </w:rPr>
        <w:t>（</w:t>
      </w:r>
      <w:r>
        <w:rPr>
          <w:rFonts w:ascii="Times New Roman" w:hAnsi="Calibri" w:eastAsia="仿宋_GB2312" w:cs="仿宋_GB2312"/>
          <w:kern w:val="0"/>
          <w:sz w:val="28"/>
          <w:szCs w:val="28"/>
          <w:highlight w:val="none"/>
          <w:lang w:val="en-US" w:eastAsia="zh-CN" w:bidi="ar"/>
        </w:rPr>
        <w:t>湘价服</w:t>
      </w:r>
      <w:r>
        <w:rPr>
          <w:rFonts w:hint="default" w:ascii="仿宋_GB2312" w:hAnsi="Calibri" w:eastAsia="仿宋_GB2312" w:cs="仿宋_GB2312"/>
          <w:kern w:val="0"/>
          <w:sz w:val="28"/>
          <w:szCs w:val="28"/>
          <w:highlight w:val="none"/>
          <w:lang w:val="en-US" w:eastAsia="zh-CN" w:bidi="ar"/>
        </w:rPr>
        <w:t>〔2011〕203号</w:t>
      </w:r>
      <w:r>
        <w:rPr>
          <w:rFonts w:hint="eastAsia" w:hAnsi="Calibri" w:eastAsia="仿宋_GB2312" w:cs="仿宋_GB2312"/>
          <w:kern w:val="0"/>
          <w:sz w:val="28"/>
          <w:szCs w:val="28"/>
          <w:highlight w:val="none"/>
          <w:lang w:val="en-US" w:eastAsia="zh-CN" w:bidi="ar"/>
        </w:rPr>
        <w:t>）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收费标准，资产评估报价（总包干价）如下：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eastAsia" w:ascii="仿宋_GB2312" w:hAnsi="宋体" w:eastAsia="仿宋_GB2312"/>
          <w:sz w:val="28"/>
          <w:szCs w:val="28"/>
          <w:highlight w:val="none"/>
        </w:rPr>
      </w:pPr>
    </w:p>
    <w:tbl>
      <w:tblPr>
        <w:tblStyle w:val="5"/>
        <w:tblW w:w="48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8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bookmarkStart w:id="0" w:name="_Hlk90456768"/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1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费率（含税）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eastAsia" w:ascii="仿宋_GB2312" w:hAnsi="宋体" w:eastAsia="仿宋_GB2312"/>
          <w:sz w:val="28"/>
          <w:szCs w:val="28"/>
          <w:highlight w:val="none"/>
        </w:rPr>
      </w:pPr>
      <w:bookmarkStart w:id="1" w:name="_Hlk91156719"/>
      <w:r>
        <w:rPr>
          <w:rFonts w:hint="eastAsia" w:ascii="仿宋_GB2312" w:hAnsi="宋体" w:eastAsia="仿宋_GB2312"/>
          <w:sz w:val="28"/>
          <w:szCs w:val="28"/>
          <w:highlight w:val="none"/>
        </w:rPr>
        <w:t>附：</w:t>
      </w:r>
    </w:p>
    <w:bookmarkEnd w:id="1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1.法人授权委托书（附法人身份证复印件和被授权人身份证复印件）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2.营业执照副本复印件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3.特定资格条件要求的证明文件（见遴选公告2.2）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eastAsia"/>
          <w:sz w:val="28"/>
          <w:szCs w:val="28"/>
          <w:highlight w:val="none"/>
        </w:rPr>
      </w:pPr>
    </w:p>
    <w:p>
      <w:pPr>
        <w:pStyle w:val="2"/>
        <w:rPr>
          <w:rFonts w:hint="eastAsia"/>
          <w:sz w:val="28"/>
          <w:szCs w:val="28"/>
          <w:highlight w:val="none"/>
        </w:rPr>
      </w:pPr>
    </w:p>
    <w:p>
      <w:pPr>
        <w:rPr>
          <w:rFonts w:hint="eastAsia"/>
        </w:rPr>
      </w:pPr>
      <w:bookmarkStart w:id="2" w:name="_GoBack"/>
      <w:bookmarkEnd w:id="2"/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firstLine="560" w:firstLineChars="200"/>
        <w:jc w:val="right"/>
        <w:textAlignment w:val="auto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**资产评估有限责任公司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Autospacing="0" w:afterAutospacing="0" w:line="240" w:lineRule="auto"/>
        <w:ind w:firstLine="560" w:firstLineChars="200"/>
        <w:jc w:val="righ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2022年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月**日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5YzMwYTg3YTNjMjA4NmJiYWI4NzA2MGZjMDA2OGYifQ=="/>
  </w:docVars>
  <w:rsids>
    <w:rsidRoot w:val="00C56C76"/>
    <w:rsid w:val="0000287F"/>
    <w:rsid w:val="00007CFB"/>
    <w:rsid w:val="0001167E"/>
    <w:rsid w:val="00011907"/>
    <w:rsid w:val="000141D3"/>
    <w:rsid w:val="00021AB8"/>
    <w:rsid w:val="0002371D"/>
    <w:rsid w:val="00025CEC"/>
    <w:rsid w:val="0002662F"/>
    <w:rsid w:val="00031E35"/>
    <w:rsid w:val="000352AB"/>
    <w:rsid w:val="0003612C"/>
    <w:rsid w:val="000403E2"/>
    <w:rsid w:val="000409AC"/>
    <w:rsid w:val="00041B85"/>
    <w:rsid w:val="00041F2F"/>
    <w:rsid w:val="000431E9"/>
    <w:rsid w:val="0004364C"/>
    <w:rsid w:val="000438DA"/>
    <w:rsid w:val="00044CB4"/>
    <w:rsid w:val="000452C3"/>
    <w:rsid w:val="00045425"/>
    <w:rsid w:val="00045BDF"/>
    <w:rsid w:val="00047938"/>
    <w:rsid w:val="00054EB1"/>
    <w:rsid w:val="000551BF"/>
    <w:rsid w:val="000579F9"/>
    <w:rsid w:val="00057F2A"/>
    <w:rsid w:val="00063461"/>
    <w:rsid w:val="00063CFD"/>
    <w:rsid w:val="00064EFF"/>
    <w:rsid w:val="000650C8"/>
    <w:rsid w:val="000722A8"/>
    <w:rsid w:val="00075DC3"/>
    <w:rsid w:val="000762F3"/>
    <w:rsid w:val="000763F7"/>
    <w:rsid w:val="00080BB3"/>
    <w:rsid w:val="00081856"/>
    <w:rsid w:val="00085584"/>
    <w:rsid w:val="000863F6"/>
    <w:rsid w:val="00086D31"/>
    <w:rsid w:val="000903A1"/>
    <w:rsid w:val="00090E0B"/>
    <w:rsid w:val="000923F0"/>
    <w:rsid w:val="00093152"/>
    <w:rsid w:val="00095557"/>
    <w:rsid w:val="00095B6B"/>
    <w:rsid w:val="00097EFB"/>
    <w:rsid w:val="000A0C54"/>
    <w:rsid w:val="000A4163"/>
    <w:rsid w:val="000A4710"/>
    <w:rsid w:val="000A7111"/>
    <w:rsid w:val="000A7612"/>
    <w:rsid w:val="000B0EF6"/>
    <w:rsid w:val="000B29F3"/>
    <w:rsid w:val="000B5FA3"/>
    <w:rsid w:val="000C0461"/>
    <w:rsid w:val="000C3126"/>
    <w:rsid w:val="000C3B3F"/>
    <w:rsid w:val="000C4CCA"/>
    <w:rsid w:val="000C5AE8"/>
    <w:rsid w:val="000C70AB"/>
    <w:rsid w:val="000C797F"/>
    <w:rsid w:val="000D0E87"/>
    <w:rsid w:val="000D6158"/>
    <w:rsid w:val="000D6362"/>
    <w:rsid w:val="000D736C"/>
    <w:rsid w:val="000E19A4"/>
    <w:rsid w:val="000E3A88"/>
    <w:rsid w:val="000E47E3"/>
    <w:rsid w:val="000E521C"/>
    <w:rsid w:val="000E5805"/>
    <w:rsid w:val="000E6C43"/>
    <w:rsid w:val="000E7E1A"/>
    <w:rsid w:val="000F0E26"/>
    <w:rsid w:val="000F1EA7"/>
    <w:rsid w:val="000F26C1"/>
    <w:rsid w:val="000F315F"/>
    <w:rsid w:val="000F4A17"/>
    <w:rsid w:val="00100A41"/>
    <w:rsid w:val="001051A8"/>
    <w:rsid w:val="001054D2"/>
    <w:rsid w:val="0010781B"/>
    <w:rsid w:val="00107949"/>
    <w:rsid w:val="0011116C"/>
    <w:rsid w:val="0011220A"/>
    <w:rsid w:val="00114A81"/>
    <w:rsid w:val="001252B7"/>
    <w:rsid w:val="001347DC"/>
    <w:rsid w:val="001356D5"/>
    <w:rsid w:val="00144CD3"/>
    <w:rsid w:val="001456F7"/>
    <w:rsid w:val="00145FBE"/>
    <w:rsid w:val="001464CE"/>
    <w:rsid w:val="00146F3D"/>
    <w:rsid w:val="00152700"/>
    <w:rsid w:val="00152BB1"/>
    <w:rsid w:val="00154655"/>
    <w:rsid w:val="001610ED"/>
    <w:rsid w:val="0016153D"/>
    <w:rsid w:val="001635F6"/>
    <w:rsid w:val="00164239"/>
    <w:rsid w:val="00164903"/>
    <w:rsid w:val="001649B4"/>
    <w:rsid w:val="00166E5D"/>
    <w:rsid w:val="001719AF"/>
    <w:rsid w:val="00171D86"/>
    <w:rsid w:val="001734F3"/>
    <w:rsid w:val="001744A5"/>
    <w:rsid w:val="00176D92"/>
    <w:rsid w:val="001777BC"/>
    <w:rsid w:val="00181663"/>
    <w:rsid w:val="00181A04"/>
    <w:rsid w:val="00181B25"/>
    <w:rsid w:val="00182717"/>
    <w:rsid w:val="00183AD0"/>
    <w:rsid w:val="00191E32"/>
    <w:rsid w:val="001978F6"/>
    <w:rsid w:val="001A221A"/>
    <w:rsid w:val="001A3CD4"/>
    <w:rsid w:val="001A5FED"/>
    <w:rsid w:val="001B0306"/>
    <w:rsid w:val="001B2714"/>
    <w:rsid w:val="001B3BC5"/>
    <w:rsid w:val="001C0B24"/>
    <w:rsid w:val="001C26B6"/>
    <w:rsid w:val="001C5200"/>
    <w:rsid w:val="001C54A1"/>
    <w:rsid w:val="001C7145"/>
    <w:rsid w:val="001D002D"/>
    <w:rsid w:val="001D1D50"/>
    <w:rsid w:val="001D2F0B"/>
    <w:rsid w:val="001D32EB"/>
    <w:rsid w:val="001E294B"/>
    <w:rsid w:val="001E4011"/>
    <w:rsid w:val="001E7353"/>
    <w:rsid w:val="001F1EA0"/>
    <w:rsid w:val="001F538E"/>
    <w:rsid w:val="001F775D"/>
    <w:rsid w:val="002007E7"/>
    <w:rsid w:val="002015FF"/>
    <w:rsid w:val="00202A55"/>
    <w:rsid w:val="0020764E"/>
    <w:rsid w:val="00210635"/>
    <w:rsid w:val="0021569B"/>
    <w:rsid w:val="00216E52"/>
    <w:rsid w:val="00225E30"/>
    <w:rsid w:val="0022655C"/>
    <w:rsid w:val="002273E8"/>
    <w:rsid w:val="00230127"/>
    <w:rsid w:val="002330C5"/>
    <w:rsid w:val="002335E2"/>
    <w:rsid w:val="002339E1"/>
    <w:rsid w:val="002363E1"/>
    <w:rsid w:val="00237AAE"/>
    <w:rsid w:val="002416DA"/>
    <w:rsid w:val="00241B14"/>
    <w:rsid w:val="00243D8C"/>
    <w:rsid w:val="002465DD"/>
    <w:rsid w:val="002471A0"/>
    <w:rsid w:val="00251931"/>
    <w:rsid w:val="0025498C"/>
    <w:rsid w:val="00255A80"/>
    <w:rsid w:val="00257573"/>
    <w:rsid w:val="00261C11"/>
    <w:rsid w:val="00265F34"/>
    <w:rsid w:val="00266D0B"/>
    <w:rsid w:val="0027282A"/>
    <w:rsid w:val="002760A5"/>
    <w:rsid w:val="002768EE"/>
    <w:rsid w:val="00281153"/>
    <w:rsid w:val="0028334A"/>
    <w:rsid w:val="00284104"/>
    <w:rsid w:val="00284949"/>
    <w:rsid w:val="00284B68"/>
    <w:rsid w:val="00293813"/>
    <w:rsid w:val="002938DF"/>
    <w:rsid w:val="00297D0F"/>
    <w:rsid w:val="002A1EA8"/>
    <w:rsid w:val="002A25F0"/>
    <w:rsid w:val="002A59F3"/>
    <w:rsid w:val="002B11F6"/>
    <w:rsid w:val="002B24DA"/>
    <w:rsid w:val="002B2D43"/>
    <w:rsid w:val="002B2EFB"/>
    <w:rsid w:val="002B401D"/>
    <w:rsid w:val="002B65B7"/>
    <w:rsid w:val="002B7024"/>
    <w:rsid w:val="002B724D"/>
    <w:rsid w:val="002B745A"/>
    <w:rsid w:val="002B7920"/>
    <w:rsid w:val="002C13DD"/>
    <w:rsid w:val="002C1B2E"/>
    <w:rsid w:val="002C20DD"/>
    <w:rsid w:val="002C50A5"/>
    <w:rsid w:val="002C6410"/>
    <w:rsid w:val="002D0992"/>
    <w:rsid w:val="002D4F0E"/>
    <w:rsid w:val="002E02CE"/>
    <w:rsid w:val="002E0C35"/>
    <w:rsid w:val="002E5A8E"/>
    <w:rsid w:val="0030422D"/>
    <w:rsid w:val="00304E60"/>
    <w:rsid w:val="00305A3A"/>
    <w:rsid w:val="00307246"/>
    <w:rsid w:val="00307620"/>
    <w:rsid w:val="00311349"/>
    <w:rsid w:val="00311415"/>
    <w:rsid w:val="0031709F"/>
    <w:rsid w:val="0032042E"/>
    <w:rsid w:val="00323270"/>
    <w:rsid w:val="003256A9"/>
    <w:rsid w:val="00335740"/>
    <w:rsid w:val="003418BD"/>
    <w:rsid w:val="003421DA"/>
    <w:rsid w:val="003461C8"/>
    <w:rsid w:val="00352ADC"/>
    <w:rsid w:val="00353DD8"/>
    <w:rsid w:val="0035420D"/>
    <w:rsid w:val="00362224"/>
    <w:rsid w:val="00362BE2"/>
    <w:rsid w:val="003631B6"/>
    <w:rsid w:val="00364CC0"/>
    <w:rsid w:val="003666ED"/>
    <w:rsid w:val="003679C4"/>
    <w:rsid w:val="00372C59"/>
    <w:rsid w:val="00377DFD"/>
    <w:rsid w:val="00381CED"/>
    <w:rsid w:val="00387A23"/>
    <w:rsid w:val="0039045C"/>
    <w:rsid w:val="0039124A"/>
    <w:rsid w:val="00394AEE"/>
    <w:rsid w:val="00397374"/>
    <w:rsid w:val="003974DA"/>
    <w:rsid w:val="003A1E44"/>
    <w:rsid w:val="003A51EE"/>
    <w:rsid w:val="003A61C0"/>
    <w:rsid w:val="003A7A1F"/>
    <w:rsid w:val="003B0BB3"/>
    <w:rsid w:val="003B1315"/>
    <w:rsid w:val="003B3C69"/>
    <w:rsid w:val="003B451E"/>
    <w:rsid w:val="003B47C0"/>
    <w:rsid w:val="003B6BB5"/>
    <w:rsid w:val="003B731A"/>
    <w:rsid w:val="003B77CE"/>
    <w:rsid w:val="003C0E4F"/>
    <w:rsid w:val="003C2FB8"/>
    <w:rsid w:val="003C499C"/>
    <w:rsid w:val="003C76D7"/>
    <w:rsid w:val="003C7E92"/>
    <w:rsid w:val="003D1ECD"/>
    <w:rsid w:val="003D3563"/>
    <w:rsid w:val="003D3BE4"/>
    <w:rsid w:val="003E11BB"/>
    <w:rsid w:val="003E1386"/>
    <w:rsid w:val="003E1D1C"/>
    <w:rsid w:val="003E3A10"/>
    <w:rsid w:val="003E4CC2"/>
    <w:rsid w:val="003E594F"/>
    <w:rsid w:val="003F1396"/>
    <w:rsid w:val="003F3978"/>
    <w:rsid w:val="004018EE"/>
    <w:rsid w:val="00401C23"/>
    <w:rsid w:val="00404056"/>
    <w:rsid w:val="00405A48"/>
    <w:rsid w:val="00410CC1"/>
    <w:rsid w:val="00415612"/>
    <w:rsid w:val="00420493"/>
    <w:rsid w:val="004204AB"/>
    <w:rsid w:val="004266F6"/>
    <w:rsid w:val="00426DE8"/>
    <w:rsid w:val="00437F91"/>
    <w:rsid w:val="00440B71"/>
    <w:rsid w:val="00443085"/>
    <w:rsid w:val="004430AA"/>
    <w:rsid w:val="0044793E"/>
    <w:rsid w:val="00447B40"/>
    <w:rsid w:val="00455E58"/>
    <w:rsid w:val="004606BA"/>
    <w:rsid w:val="00463799"/>
    <w:rsid w:val="00466A37"/>
    <w:rsid w:val="00472D53"/>
    <w:rsid w:val="00472D78"/>
    <w:rsid w:val="004779B0"/>
    <w:rsid w:val="00477B95"/>
    <w:rsid w:val="00477C6E"/>
    <w:rsid w:val="004810FC"/>
    <w:rsid w:val="00481A9F"/>
    <w:rsid w:val="00486F7D"/>
    <w:rsid w:val="00487EA9"/>
    <w:rsid w:val="004928E8"/>
    <w:rsid w:val="00494F6C"/>
    <w:rsid w:val="004973B4"/>
    <w:rsid w:val="004A2B51"/>
    <w:rsid w:val="004A5B68"/>
    <w:rsid w:val="004B097C"/>
    <w:rsid w:val="004B43FF"/>
    <w:rsid w:val="004B4D31"/>
    <w:rsid w:val="004B61BE"/>
    <w:rsid w:val="004B6589"/>
    <w:rsid w:val="004B65DA"/>
    <w:rsid w:val="004C0280"/>
    <w:rsid w:val="004C2BC0"/>
    <w:rsid w:val="004D1BDA"/>
    <w:rsid w:val="004D1D1A"/>
    <w:rsid w:val="004D780B"/>
    <w:rsid w:val="004E24D6"/>
    <w:rsid w:val="004E4B42"/>
    <w:rsid w:val="004F175F"/>
    <w:rsid w:val="004F431A"/>
    <w:rsid w:val="004F7AD3"/>
    <w:rsid w:val="005043C1"/>
    <w:rsid w:val="00505270"/>
    <w:rsid w:val="0050614B"/>
    <w:rsid w:val="00506C10"/>
    <w:rsid w:val="005113D8"/>
    <w:rsid w:val="005134E8"/>
    <w:rsid w:val="005153D2"/>
    <w:rsid w:val="00517DF2"/>
    <w:rsid w:val="00522A99"/>
    <w:rsid w:val="00523BA5"/>
    <w:rsid w:val="00525AF1"/>
    <w:rsid w:val="0052646C"/>
    <w:rsid w:val="005278BB"/>
    <w:rsid w:val="005339E9"/>
    <w:rsid w:val="00534A6B"/>
    <w:rsid w:val="00534ED4"/>
    <w:rsid w:val="00536380"/>
    <w:rsid w:val="00543041"/>
    <w:rsid w:val="00543217"/>
    <w:rsid w:val="00543858"/>
    <w:rsid w:val="005530D2"/>
    <w:rsid w:val="0055340A"/>
    <w:rsid w:val="00553D71"/>
    <w:rsid w:val="005573A8"/>
    <w:rsid w:val="00564D2B"/>
    <w:rsid w:val="0057158B"/>
    <w:rsid w:val="0057488E"/>
    <w:rsid w:val="005760CE"/>
    <w:rsid w:val="00581FA0"/>
    <w:rsid w:val="00582378"/>
    <w:rsid w:val="00583DB9"/>
    <w:rsid w:val="00592C66"/>
    <w:rsid w:val="005942EC"/>
    <w:rsid w:val="00596030"/>
    <w:rsid w:val="005A0FF4"/>
    <w:rsid w:val="005A2A1A"/>
    <w:rsid w:val="005A7471"/>
    <w:rsid w:val="005A7C74"/>
    <w:rsid w:val="005B0373"/>
    <w:rsid w:val="005B3627"/>
    <w:rsid w:val="005C0B0E"/>
    <w:rsid w:val="005C2DD7"/>
    <w:rsid w:val="005C31E6"/>
    <w:rsid w:val="005C5704"/>
    <w:rsid w:val="005C6450"/>
    <w:rsid w:val="005C6FF5"/>
    <w:rsid w:val="005C7D8B"/>
    <w:rsid w:val="005D0F76"/>
    <w:rsid w:val="005D20BB"/>
    <w:rsid w:val="005D30EE"/>
    <w:rsid w:val="005E10B7"/>
    <w:rsid w:val="005E1745"/>
    <w:rsid w:val="005E18DE"/>
    <w:rsid w:val="005E401E"/>
    <w:rsid w:val="005E59EF"/>
    <w:rsid w:val="005E684A"/>
    <w:rsid w:val="005F16FE"/>
    <w:rsid w:val="005F4572"/>
    <w:rsid w:val="006071B1"/>
    <w:rsid w:val="00610D2C"/>
    <w:rsid w:val="00611208"/>
    <w:rsid w:val="00611260"/>
    <w:rsid w:val="00612D89"/>
    <w:rsid w:val="00616C91"/>
    <w:rsid w:val="00622C53"/>
    <w:rsid w:val="00623657"/>
    <w:rsid w:val="0062425B"/>
    <w:rsid w:val="0062451B"/>
    <w:rsid w:val="00624B7A"/>
    <w:rsid w:val="00625A98"/>
    <w:rsid w:val="00631890"/>
    <w:rsid w:val="00637830"/>
    <w:rsid w:val="00637B4A"/>
    <w:rsid w:val="00644A51"/>
    <w:rsid w:val="00644B8A"/>
    <w:rsid w:val="006453DF"/>
    <w:rsid w:val="00645966"/>
    <w:rsid w:val="00660AF0"/>
    <w:rsid w:val="00667383"/>
    <w:rsid w:val="0067028F"/>
    <w:rsid w:val="00675914"/>
    <w:rsid w:val="006868B1"/>
    <w:rsid w:val="0069153E"/>
    <w:rsid w:val="00694530"/>
    <w:rsid w:val="00694A4E"/>
    <w:rsid w:val="0069584A"/>
    <w:rsid w:val="006959FC"/>
    <w:rsid w:val="00696B00"/>
    <w:rsid w:val="00696C7F"/>
    <w:rsid w:val="006A04BA"/>
    <w:rsid w:val="006A1457"/>
    <w:rsid w:val="006A2703"/>
    <w:rsid w:val="006C3E35"/>
    <w:rsid w:val="006C5A46"/>
    <w:rsid w:val="006D38AB"/>
    <w:rsid w:val="006D5425"/>
    <w:rsid w:val="006D6031"/>
    <w:rsid w:val="006D654D"/>
    <w:rsid w:val="006D7BD0"/>
    <w:rsid w:val="006D7C57"/>
    <w:rsid w:val="006E1CF9"/>
    <w:rsid w:val="006E42F8"/>
    <w:rsid w:val="006E7627"/>
    <w:rsid w:val="006E7F82"/>
    <w:rsid w:val="0070019C"/>
    <w:rsid w:val="00701548"/>
    <w:rsid w:val="00703DD2"/>
    <w:rsid w:val="00703E58"/>
    <w:rsid w:val="00704212"/>
    <w:rsid w:val="00705A5E"/>
    <w:rsid w:val="0070704E"/>
    <w:rsid w:val="007121F4"/>
    <w:rsid w:val="00715E4B"/>
    <w:rsid w:val="00717104"/>
    <w:rsid w:val="00720510"/>
    <w:rsid w:val="0072668A"/>
    <w:rsid w:val="007272A7"/>
    <w:rsid w:val="0072785D"/>
    <w:rsid w:val="00737405"/>
    <w:rsid w:val="0073757E"/>
    <w:rsid w:val="00743E91"/>
    <w:rsid w:val="0074463D"/>
    <w:rsid w:val="007478DF"/>
    <w:rsid w:val="0075152E"/>
    <w:rsid w:val="00753F45"/>
    <w:rsid w:val="00754992"/>
    <w:rsid w:val="00755009"/>
    <w:rsid w:val="007578BC"/>
    <w:rsid w:val="00761A28"/>
    <w:rsid w:val="00763ABA"/>
    <w:rsid w:val="00764FA4"/>
    <w:rsid w:val="00765AEA"/>
    <w:rsid w:val="00766580"/>
    <w:rsid w:val="00770E34"/>
    <w:rsid w:val="00771B32"/>
    <w:rsid w:val="00773928"/>
    <w:rsid w:val="00776AC9"/>
    <w:rsid w:val="007774EA"/>
    <w:rsid w:val="00780A00"/>
    <w:rsid w:val="00781A07"/>
    <w:rsid w:val="00781CA0"/>
    <w:rsid w:val="00782DC0"/>
    <w:rsid w:val="00784BD0"/>
    <w:rsid w:val="007859FD"/>
    <w:rsid w:val="00785CE4"/>
    <w:rsid w:val="007861BD"/>
    <w:rsid w:val="007901F9"/>
    <w:rsid w:val="00790301"/>
    <w:rsid w:val="00794218"/>
    <w:rsid w:val="00797F34"/>
    <w:rsid w:val="007A0846"/>
    <w:rsid w:val="007A0E17"/>
    <w:rsid w:val="007A64FC"/>
    <w:rsid w:val="007A7C74"/>
    <w:rsid w:val="007C16EC"/>
    <w:rsid w:val="007C2F33"/>
    <w:rsid w:val="007C43CF"/>
    <w:rsid w:val="007C656D"/>
    <w:rsid w:val="007C6C88"/>
    <w:rsid w:val="007D079C"/>
    <w:rsid w:val="007D381C"/>
    <w:rsid w:val="007D4FD8"/>
    <w:rsid w:val="007D5E3C"/>
    <w:rsid w:val="007D79F6"/>
    <w:rsid w:val="007E067B"/>
    <w:rsid w:val="007E6550"/>
    <w:rsid w:val="007F1EA2"/>
    <w:rsid w:val="007F63E5"/>
    <w:rsid w:val="008039E5"/>
    <w:rsid w:val="00804267"/>
    <w:rsid w:val="00807FD3"/>
    <w:rsid w:val="00810C99"/>
    <w:rsid w:val="008117AC"/>
    <w:rsid w:val="00811B2D"/>
    <w:rsid w:val="00811B4A"/>
    <w:rsid w:val="008137D8"/>
    <w:rsid w:val="00814FE3"/>
    <w:rsid w:val="00815403"/>
    <w:rsid w:val="00815E61"/>
    <w:rsid w:val="0081775B"/>
    <w:rsid w:val="00822A74"/>
    <w:rsid w:val="00824126"/>
    <w:rsid w:val="0082560B"/>
    <w:rsid w:val="0083014C"/>
    <w:rsid w:val="00830E6D"/>
    <w:rsid w:val="00834BA6"/>
    <w:rsid w:val="00837CE8"/>
    <w:rsid w:val="008407B6"/>
    <w:rsid w:val="00841072"/>
    <w:rsid w:val="008415E6"/>
    <w:rsid w:val="008467BE"/>
    <w:rsid w:val="00847A72"/>
    <w:rsid w:val="0085137E"/>
    <w:rsid w:val="00852835"/>
    <w:rsid w:val="0085294D"/>
    <w:rsid w:val="00852EF8"/>
    <w:rsid w:val="008552C9"/>
    <w:rsid w:val="00856D5F"/>
    <w:rsid w:val="0086175D"/>
    <w:rsid w:val="00861C1A"/>
    <w:rsid w:val="00862A90"/>
    <w:rsid w:val="008638DB"/>
    <w:rsid w:val="00865C18"/>
    <w:rsid w:val="00872815"/>
    <w:rsid w:val="00874293"/>
    <w:rsid w:val="00874969"/>
    <w:rsid w:val="0087727F"/>
    <w:rsid w:val="00880DD8"/>
    <w:rsid w:val="00883D3A"/>
    <w:rsid w:val="00890B09"/>
    <w:rsid w:val="00891D4C"/>
    <w:rsid w:val="00892CA1"/>
    <w:rsid w:val="00894481"/>
    <w:rsid w:val="00896040"/>
    <w:rsid w:val="00896835"/>
    <w:rsid w:val="00897A86"/>
    <w:rsid w:val="008A0195"/>
    <w:rsid w:val="008A2573"/>
    <w:rsid w:val="008A3272"/>
    <w:rsid w:val="008A426E"/>
    <w:rsid w:val="008B0957"/>
    <w:rsid w:val="008B1674"/>
    <w:rsid w:val="008B4231"/>
    <w:rsid w:val="008B5DF1"/>
    <w:rsid w:val="008C2E3F"/>
    <w:rsid w:val="008C37A5"/>
    <w:rsid w:val="008C669F"/>
    <w:rsid w:val="008D5E93"/>
    <w:rsid w:val="008E0600"/>
    <w:rsid w:val="008E5914"/>
    <w:rsid w:val="008E6992"/>
    <w:rsid w:val="008E6D47"/>
    <w:rsid w:val="008F154A"/>
    <w:rsid w:val="008F60CD"/>
    <w:rsid w:val="008F70AC"/>
    <w:rsid w:val="00900297"/>
    <w:rsid w:val="00900CAD"/>
    <w:rsid w:val="0090449F"/>
    <w:rsid w:val="00906EE3"/>
    <w:rsid w:val="009109A8"/>
    <w:rsid w:val="009161B3"/>
    <w:rsid w:val="00916302"/>
    <w:rsid w:val="00916943"/>
    <w:rsid w:val="009311E7"/>
    <w:rsid w:val="00931224"/>
    <w:rsid w:val="009322B8"/>
    <w:rsid w:val="00932F97"/>
    <w:rsid w:val="009339F2"/>
    <w:rsid w:val="00934587"/>
    <w:rsid w:val="00935D36"/>
    <w:rsid w:val="009417BC"/>
    <w:rsid w:val="00942B8D"/>
    <w:rsid w:val="00943505"/>
    <w:rsid w:val="00944377"/>
    <w:rsid w:val="009458FB"/>
    <w:rsid w:val="00950CCB"/>
    <w:rsid w:val="00951CB4"/>
    <w:rsid w:val="00952223"/>
    <w:rsid w:val="00953D3C"/>
    <w:rsid w:val="00953E55"/>
    <w:rsid w:val="0095472F"/>
    <w:rsid w:val="009547BC"/>
    <w:rsid w:val="009602A4"/>
    <w:rsid w:val="00963EC7"/>
    <w:rsid w:val="009656FC"/>
    <w:rsid w:val="00972BA0"/>
    <w:rsid w:val="00974142"/>
    <w:rsid w:val="009766E2"/>
    <w:rsid w:val="009803C6"/>
    <w:rsid w:val="00980717"/>
    <w:rsid w:val="00980D9E"/>
    <w:rsid w:val="00982447"/>
    <w:rsid w:val="00983A30"/>
    <w:rsid w:val="00984A60"/>
    <w:rsid w:val="009875A1"/>
    <w:rsid w:val="0099268D"/>
    <w:rsid w:val="00994CCC"/>
    <w:rsid w:val="00996C64"/>
    <w:rsid w:val="009A0ACB"/>
    <w:rsid w:val="009A209F"/>
    <w:rsid w:val="009A3D0C"/>
    <w:rsid w:val="009B1FE8"/>
    <w:rsid w:val="009B7071"/>
    <w:rsid w:val="009C23CB"/>
    <w:rsid w:val="009C3210"/>
    <w:rsid w:val="009C4120"/>
    <w:rsid w:val="009C5851"/>
    <w:rsid w:val="009C6633"/>
    <w:rsid w:val="009C7512"/>
    <w:rsid w:val="009D0F99"/>
    <w:rsid w:val="009D668A"/>
    <w:rsid w:val="009E3A1F"/>
    <w:rsid w:val="009E4C1B"/>
    <w:rsid w:val="009E7BB9"/>
    <w:rsid w:val="009E7D31"/>
    <w:rsid w:val="009F03A0"/>
    <w:rsid w:val="009F133A"/>
    <w:rsid w:val="009F1E37"/>
    <w:rsid w:val="009F42EA"/>
    <w:rsid w:val="009F6B20"/>
    <w:rsid w:val="00A05F2B"/>
    <w:rsid w:val="00A07325"/>
    <w:rsid w:val="00A1044C"/>
    <w:rsid w:val="00A211C6"/>
    <w:rsid w:val="00A2173C"/>
    <w:rsid w:val="00A21F14"/>
    <w:rsid w:val="00A223DF"/>
    <w:rsid w:val="00A24558"/>
    <w:rsid w:val="00A249E2"/>
    <w:rsid w:val="00A26C4B"/>
    <w:rsid w:val="00A27F01"/>
    <w:rsid w:val="00A27F70"/>
    <w:rsid w:val="00A30516"/>
    <w:rsid w:val="00A30EB1"/>
    <w:rsid w:val="00A36BBA"/>
    <w:rsid w:val="00A379BB"/>
    <w:rsid w:val="00A37E88"/>
    <w:rsid w:val="00A412F9"/>
    <w:rsid w:val="00A41C53"/>
    <w:rsid w:val="00A50D8A"/>
    <w:rsid w:val="00A515AA"/>
    <w:rsid w:val="00A5515E"/>
    <w:rsid w:val="00A57743"/>
    <w:rsid w:val="00A65B55"/>
    <w:rsid w:val="00A669B0"/>
    <w:rsid w:val="00A76689"/>
    <w:rsid w:val="00A80C86"/>
    <w:rsid w:val="00A814B0"/>
    <w:rsid w:val="00A8185A"/>
    <w:rsid w:val="00A81A3B"/>
    <w:rsid w:val="00A81AAE"/>
    <w:rsid w:val="00A82633"/>
    <w:rsid w:val="00A86070"/>
    <w:rsid w:val="00A86786"/>
    <w:rsid w:val="00A9252F"/>
    <w:rsid w:val="00A9310E"/>
    <w:rsid w:val="00A93532"/>
    <w:rsid w:val="00A93E3A"/>
    <w:rsid w:val="00A94D8C"/>
    <w:rsid w:val="00A96FEF"/>
    <w:rsid w:val="00AA2ADF"/>
    <w:rsid w:val="00AA5307"/>
    <w:rsid w:val="00AA53F6"/>
    <w:rsid w:val="00AB1499"/>
    <w:rsid w:val="00AB1981"/>
    <w:rsid w:val="00AB1FC3"/>
    <w:rsid w:val="00AB36AD"/>
    <w:rsid w:val="00AD2C62"/>
    <w:rsid w:val="00AD2EF4"/>
    <w:rsid w:val="00AD4951"/>
    <w:rsid w:val="00AE1008"/>
    <w:rsid w:val="00AE18A3"/>
    <w:rsid w:val="00AE252E"/>
    <w:rsid w:val="00AE3AA1"/>
    <w:rsid w:val="00AE3B7E"/>
    <w:rsid w:val="00AF4789"/>
    <w:rsid w:val="00AF5999"/>
    <w:rsid w:val="00AF6D2B"/>
    <w:rsid w:val="00B02E69"/>
    <w:rsid w:val="00B076EC"/>
    <w:rsid w:val="00B21347"/>
    <w:rsid w:val="00B21D99"/>
    <w:rsid w:val="00B24612"/>
    <w:rsid w:val="00B32FA2"/>
    <w:rsid w:val="00B343A0"/>
    <w:rsid w:val="00B34F2E"/>
    <w:rsid w:val="00B35AD5"/>
    <w:rsid w:val="00B35DE8"/>
    <w:rsid w:val="00B3609F"/>
    <w:rsid w:val="00B3638B"/>
    <w:rsid w:val="00B36905"/>
    <w:rsid w:val="00B40807"/>
    <w:rsid w:val="00B428B5"/>
    <w:rsid w:val="00B42FB9"/>
    <w:rsid w:val="00B46F0C"/>
    <w:rsid w:val="00B50941"/>
    <w:rsid w:val="00B55EEA"/>
    <w:rsid w:val="00B56B05"/>
    <w:rsid w:val="00B60264"/>
    <w:rsid w:val="00B623DA"/>
    <w:rsid w:val="00B6301A"/>
    <w:rsid w:val="00B645D9"/>
    <w:rsid w:val="00B67684"/>
    <w:rsid w:val="00B70149"/>
    <w:rsid w:val="00B72431"/>
    <w:rsid w:val="00B74ABF"/>
    <w:rsid w:val="00B7543F"/>
    <w:rsid w:val="00B81FB8"/>
    <w:rsid w:val="00B82E0D"/>
    <w:rsid w:val="00B85D3C"/>
    <w:rsid w:val="00B864B5"/>
    <w:rsid w:val="00B8757D"/>
    <w:rsid w:val="00B90836"/>
    <w:rsid w:val="00B92920"/>
    <w:rsid w:val="00B93A54"/>
    <w:rsid w:val="00B94029"/>
    <w:rsid w:val="00BA19D4"/>
    <w:rsid w:val="00BA3698"/>
    <w:rsid w:val="00BA38E9"/>
    <w:rsid w:val="00BA5BB0"/>
    <w:rsid w:val="00BB5645"/>
    <w:rsid w:val="00BC02C6"/>
    <w:rsid w:val="00BC34AA"/>
    <w:rsid w:val="00BC464E"/>
    <w:rsid w:val="00BC4F30"/>
    <w:rsid w:val="00BC639F"/>
    <w:rsid w:val="00BD084D"/>
    <w:rsid w:val="00BD4B68"/>
    <w:rsid w:val="00BD7A05"/>
    <w:rsid w:val="00BE1369"/>
    <w:rsid w:val="00BE4503"/>
    <w:rsid w:val="00BE48DB"/>
    <w:rsid w:val="00BF3CEF"/>
    <w:rsid w:val="00BF575E"/>
    <w:rsid w:val="00BF697F"/>
    <w:rsid w:val="00BF6A4B"/>
    <w:rsid w:val="00C01D0C"/>
    <w:rsid w:val="00C01E69"/>
    <w:rsid w:val="00C10D39"/>
    <w:rsid w:val="00C12110"/>
    <w:rsid w:val="00C13435"/>
    <w:rsid w:val="00C14E90"/>
    <w:rsid w:val="00C1656F"/>
    <w:rsid w:val="00C1787E"/>
    <w:rsid w:val="00C207AD"/>
    <w:rsid w:val="00C212D1"/>
    <w:rsid w:val="00C21ED2"/>
    <w:rsid w:val="00C24424"/>
    <w:rsid w:val="00C257BA"/>
    <w:rsid w:val="00C2730D"/>
    <w:rsid w:val="00C30EEE"/>
    <w:rsid w:val="00C312FF"/>
    <w:rsid w:val="00C3446D"/>
    <w:rsid w:val="00C363FA"/>
    <w:rsid w:val="00C40B95"/>
    <w:rsid w:val="00C4185F"/>
    <w:rsid w:val="00C41DB4"/>
    <w:rsid w:val="00C4507E"/>
    <w:rsid w:val="00C47A3F"/>
    <w:rsid w:val="00C52C6D"/>
    <w:rsid w:val="00C54FAD"/>
    <w:rsid w:val="00C56C76"/>
    <w:rsid w:val="00C646CB"/>
    <w:rsid w:val="00C65CE4"/>
    <w:rsid w:val="00C70901"/>
    <w:rsid w:val="00C7166B"/>
    <w:rsid w:val="00C72F87"/>
    <w:rsid w:val="00C7477D"/>
    <w:rsid w:val="00C76363"/>
    <w:rsid w:val="00C7751E"/>
    <w:rsid w:val="00C80348"/>
    <w:rsid w:val="00C853E3"/>
    <w:rsid w:val="00C85980"/>
    <w:rsid w:val="00C875CA"/>
    <w:rsid w:val="00C91E7F"/>
    <w:rsid w:val="00C93897"/>
    <w:rsid w:val="00C976A3"/>
    <w:rsid w:val="00C97AE7"/>
    <w:rsid w:val="00CA2511"/>
    <w:rsid w:val="00CA2745"/>
    <w:rsid w:val="00CA69AF"/>
    <w:rsid w:val="00CA7F6E"/>
    <w:rsid w:val="00CB2F7F"/>
    <w:rsid w:val="00CB6769"/>
    <w:rsid w:val="00CC052E"/>
    <w:rsid w:val="00CC274D"/>
    <w:rsid w:val="00CC3B1A"/>
    <w:rsid w:val="00CD6A8C"/>
    <w:rsid w:val="00CD7202"/>
    <w:rsid w:val="00CE1680"/>
    <w:rsid w:val="00CE2786"/>
    <w:rsid w:val="00CE2E87"/>
    <w:rsid w:val="00CE42AE"/>
    <w:rsid w:val="00CE707E"/>
    <w:rsid w:val="00CE7B7E"/>
    <w:rsid w:val="00CF08AC"/>
    <w:rsid w:val="00D03E92"/>
    <w:rsid w:val="00D0605B"/>
    <w:rsid w:val="00D10FB2"/>
    <w:rsid w:val="00D14268"/>
    <w:rsid w:val="00D14365"/>
    <w:rsid w:val="00D161F4"/>
    <w:rsid w:val="00D172CE"/>
    <w:rsid w:val="00D2098A"/>
    <w:rsid w:val="00D25393"/>
    <w:rsid w:val="00D309AF"/>
    <w:rsid w:val="00D31E24"/>
    <w:rsid w:val="00D34930"/>
    <w:rsid w:val="00D352E2"/>
    <w:rsid w:val="00D419DA"/>
    <w:rsid w:val="00D42CE2"/>
    <w:rsid w:val="00D449B7"/>
    <w:rsid w:val="00D4621E"/>
    <w:rsid w:val="00D6132F"/>
    <w:rsid w:val="00D62875"/>
    <w:rsid w:val="00D6311A"/>
    <w:rsid w:val="00D63EF7"/>
    <w:rsid w:val="00D64558"/>
    <w:rsid w:val="00D65FF3"/>
    <w:rsid w:val="00D67180"/>
    <w:rsid w:val="00D70CF5"/>
    <w:rsid w:val="00D718A1"/>
    <w:rsid w:val="00D72DEC"/>
    <w:rsid w:val="00D730FA"/>
    <w:rsid w:val="00D75D5E"/>
    <w:rsid w:val="00D84EF5"/>
    <w:rsid w:val="00D875D7"/>
    <w:rsid w:val="00D90FE4"/>
    <w:rsid w:val="00D91614"/>
    <w:rsid w:val="00D92E38"/>
    <w:rsid w:val="00D93981"/>
    <w:rsid w:val="00D93A09"/>
    <w:rsid w:val="00D93BC5"/>
    <w:rsid w:val="00D95202"/>
    <w:rsid w:val="00D97DB9"/>
    <w:rsid w:val="00DA5092"/>
    <w:rsid w:val="00DA5C1B"/>
    <w:rsid w:val="00DB0592"/>
    <w:rsid w:val="00DB528A"/>
    <w:rsid w:val="00DC0540"/>
    <w:rsid w:val="00DC0EE8"/>
    <w:rsid w:val="00DC1C79"/>
    <w:rsid w:val="00DC22F3"/>
    <w:rsid w:val="00DC255F"/>
    <w:rsid w:val="00DC26A7"/>
    <w:rsid w:val="00DC4150"/>
    <w:rsid w:val="00DC5239"/>
    <w:rsid w:val="00DD4F65"/>
    <w:rsid w:val="00DD6F94"/>
    <w:rsid w:val="00DE0218"/>
    <w:rsid w:val="00DE4F76"/>
    <w:rsid w:val="00DE52AE"/>
    <w:rsid w:val="00DF0384"/>
    <w:rsid w:val="00DF3B3D"/>
    <w:rsid w:val="00DF587F"/>
    <w:rsid w:val="00DF7E45"/>
    <w:rsid w:val="00E031DB"/>
    <w:rsid w:val="00E04B7A"/>
    <w:rsid w:val="00E1136E"/>
    <w:rsid w:val="00E11C03"/>
    <w:rsid w:val="00E16E7B"/>
    <w:rsid w:val="00E178BD"/>
    <w:rsid w:val="00E20C17"/>
    <w:rsid w:val="00E23865"/>
    <w:rsid w:val="00E2703E"/>
    <w:rsid w:val="00E2749C"/>
    <w:rsid w:val="00E30A99"/>
    <w:rsid w:val="00E30C46"/>
    <w:rsid w:val="00E32BA4"/>
    <w:rsid w:val="00E33003"/>
    <w:rsid w:val="00E332A7"/>
    <w:rsid w:val="00E3445C"/>
    <w:rsid w:val="00E37AA2"/>
    <w:rsid w:val="00E4093B"/>
    <w:rsid w:val="00E43674"/>
    <w:rsid w:val="00E47D0B"/>
    <w:rsid w:val="00E50EE0"/>
    <w:rsid w:val="00E52163"/>
    <w:rsid w:val="00E52CAB"/>
    <w:rsid w:val="00E5577B"/>
    <w:rsid w:val="00E56C08"/>
    <w:rsid w:val="00E5794F"/>
    <w:rsid w:val="00E61046"/>
    <w:rsid w:val="00E63340"/>
    <w:rsid w:val="00E64941"/>
    <w:rsid w:val="00E66F9E"/>
    <w:rsid w:val="00E70889"/>
    <w:rsid w:val="00E731DF"/>
    <w:rsid w:val="00E735D1"/>
    <w:rsid w:val="00E74699"/>
    <w:rsid w:val="00E75888"/>
    <w:rsid w:val="00E75F56"/>
    <w:rsid w:val="00E763EC"/>
    <w:rsid w:val="00E82BC5"/>
    <w:rsid w:val="00E82FAB"/>
    <w:rsid w:val="00E8424E"/>
    <w:rsid w:val="00E85BD8"/>
    <w:rsid w:val="00E869A0"/>
    <w:rsid w:val="00E95A08"/>
    <w:rsid w:val="00E95E80"/>
    <w:rsid w:val="00E97883"/>
    <w:rsid w:val="00E97B7E"/>
    <w:rsid w:val="00EA17F6"/>
    <w:rsid w:val="00EA2D25"/>
    <w:rsid w:val="00EA462A"/>
    <w:rsid w:val="00EA7E85"/>
    <w:rsid w:val="00EB2400"/>
    <w:rsid w:val="00EB301E"/>
    <w:rsid w:val="00EC0BDC"/>
    <w:rsid w:val="00ED0172"/>
    <w:rsid w:val="00ED057C"/>
    <w:rsid w:val="00ED3B71"/>
    <w:rsid w:val="00EE0838"/>
    <w:rsid w:val="00EE1180"/>
    <w:rsid w:val="00EE2D91"/>
    <w:rsid w:val="00EE5B6C"/>
    <w:rsid w:val="00EE7335"/>
    <w:rsid w:val="00EF2467"/>
    <w:rsid w:val="00EF2701"/>
    <w:rsid w:val="00EF58BB"/>
    <w:rsid w:val="00F042EC"/>
    <w:rsid w:val="00F11712"/>
    <w:rsid w:val="00F12947"/>
    <w:rsid w:val="00F12B48"/>
    <w:rsid w:val="00F16744"/>
    <w:rsid w:val="00F20034"/>
    <w:rsid w:val="00F21F43"/>
    <w:rsid w:val="00F22E9C"/>
    <w:rsid w:val="00F24BA2"/>
    <w:rsid w:val="00F26654"/>
    <w:rsid w:val="00F267D7"/>
    <w:rsid w:val="00F27B52"/>
    <w:rsid w:val="00F27D17"/>
    <w:rsid w:val="00F27D99"/>
    <w:rsid w:val="00F3009F"/>
    <w:rsid w:val="00F336A4"/>
    <w:rsid w:val="00F33E61"/>
    <w:rsid w:val="00F34572"/>
    <w:rsid w:val="00F4101F"/>
    <w:rsid w:val="00F41724"/>
    <w:rsid w:val="00F428BB"/>
    <w:rsid w:val="00F450E0"/>
    <w:rsid w:val="00F462B3"/>
    <w:rsid w:val="00F464B4"/>
    <w:rsid w:val="00F50C74"/>
    <w:rsid w:val="00F5271B"/>
    <w:rsid w:val="00F539EF"/>
    <w:rsid w:val="00F558B1"/>
    <w:rsid w:val="00F63B42"/>
    <w:rsid w:val="00F65819"/>
    <w:rsid w:val="00F66903"/>
    <w:rsid w:val="00F671D3"/>
    <w:rsid w:val="00F73112"/>
    <w:rsid w:val="00F82FEF"/>
    <w:rsid w:val="00F8642A"/>
    <w:rsid w:val="00F90642"/>
    <w:rsid w:val="00F9173D"/>
    <w:rsid w:val="00F9176D"/>
    <w:rsid w:val="00F91ABB"/>
    <w:rsid w:val="00F92A03"/>
    <w:rsid w:val="00F931A3"/>
    <w:rsid w:val="00FA257C"/>
    <w:rsid w:val="00FA28AD"/>
    <w:rsid w:val="00FA2B25"/>
    <w:rsid w:val="00FB202F"/>
    <w:rsid w:val="00FB2900"/>
    <w:rsid w:val="00FB61E7"/>
    <w:rsid w:val="00FB6FFB"/>
    <w:rsid w:val="00FC6A60"/>
    <w:rsid w:val="00FD0572"/>
    <w:rsid w:val="00FD0EC5"/>
    <w:rsid w:val="00FD2AFA"/>
    <w:rsid w:val="00FD40B7"/>
    <w:rsid w:val="00FD44E7"/>
    <w:rsid w:val="00FD4AE3"/>
    <w:rsid w:val="00FD7835"/>
    <w:rsid w:val="00FE5986"/>
    <w:rsid w:val="00FE6D67"/>
    <w:rsid w:val="00FF5EA5"/>
    <w:rsid w:val="4C6E4E29"/>
    <w:rsid w:val="78D3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81"/>
    <w:basedOn w:val="1"/>
    <w:next w:val="1"/>
    <w:qFormat/>
    <w:uiPriority w:val="99"/>
    <w:pPr>
      <w:widowControl w:val="0"/>
      <w:autoSpaceDE/>
      <w:autoSpaceDN/>
      <w:spacing w:before="0" w:after="0" w:line="240" w:lineRule="auto"/>
      <w:ind w:left="2940" w:firstLine="0"/>
      <w:jc w:val="both"/>
    </w:pPr>
    <w:rPr>
      <w:rFonts w:ascii="Calibri" w:eastAsia="宋体"/>
      <w:sz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161</Characters>
  <Lines>1</Lines>
  <Paragraphs>1</Paragraphs>
  <TotalTime>2</TotalTime>
  <ScaleCrop>false</ScaleCrop>
  <LinksUpToDate>false</LinksUpToDate>
  <CharactersWithSpaces>165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2022-06-15T08:22:00Z</dcterms:created>
  <dc:creator>PC</dc:creator>
  <cp:lastModifiedBy>谭雅予</cp:lastModifiedBy>
  <dcterms:modified xsi:type="dcterms:W3CDTF">2022-11-11T09:04:53Z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60CB0A14FD9A4C8BA510A1E40F8D0A4F</vt:lpwstr>
  </property>
</Properties>
</file>