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0" w:name="_GoBack"/>
      <w:r>
        <w:rPr>
          <w:rFonts w:hint="eastAsia"/>
          <w:b/>
          <w:sz w:val="48"/>
          <w:szCs w:val="48"/>
        </w:rPr>
        <w:t>南华大学附属第二医院进修生鉴定表</w:t>
      </w:r>
      <w:bookmarkEnd w:id="0"/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105"/>
        <w:gridCol w:w="850"/>
        <w:gridCol w:w="558"/>
        <w:gridCol w:w="972"/>
        <w:gridCol w:w="839"/>
        <w:gridCol w:w="380"/>
        <w:gridCol w:w="425"/>
        <w:gridCol w:w="85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龄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贯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   间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 化程 度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称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选送单位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进修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科室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进修时间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ind w:firstLine="240" w:firstLineChars="10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  至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3" w:hRule="atLeast"/>
          <w:jc w:val="center"/>
        </w:trPr>
        <w:tc>
          <w:tcPr>
            <w:tcW w:w="8296" w:type="dxa"/>
            <w:gridSpan w:val="10"/>
          </w:tcPr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自我鉴定（主要是业务学习的收获体会）</w:t>
            </w:r>
          </w:p>
        </w:tc>
      </w:tr>
    </w:tbl>
    <w:p>
      <w:pPr>
        <w:rPr>
          <w:sz w:val="24"/>
          <w:szCs w:val="24"/>
        </w:rPr>
      </w:pPr>
    </w:p>
    <w:tbl>
      <w:tblPr>
        <w:tblStyle w:val="6"/>
        <w:tblpPr w:leftFromText="180" w:rightFromText="180" w:vertAnchor="page" w:horzAnchor="margin" w:tblpY="2536"/>
        <w:tblW w:w="8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8206" w:type="dxa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科室鉴定，（从政治表现、业务学习、服务态度、组织纪律方面进行鉴定）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结业考试（考核）成绩：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负责老师签名（盖章）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月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8206" w:type="dxa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医院鉴定: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盖章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年     月     日  </w:t>
            </w:r>
          </w:p>
        </w:tc>
      </w:tr>
    </w:tbl>
    <w:p>
      <w:pPr>
        <w:widowControl/>
        <w:jc w:val="left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22"/>
    <w:rsid w:val="00146D3C"/>
    <w:rsid w:val="00167AFC"/>
    <w:rsid w:val="001D626C"/>
    <w:rsid w:val="003C13F4"/>
    <w:rsid w:val="003D175F"/>
    <w:rsid w:val="00515C74"/>
    <w:rsid w:val="00532D6D"/>
    <w:rsid w:val="006B4484"/>
    <w:rsid w:val="00741422"/>
    <w:rsid w:val="00B2402B"/>
    <w:rsid w:val="00B96E0D"/>
    <w:rsid w:val="00BC5042"/>
    <w:rsid w:val="00FD56A3"/>
    <w:rsid w:val="010C7541"/>
    <w:rsid w:val="4377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D0C003-64D4-4569-9EC4-CD8B7B8CC2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354</Characters>
  <Lines>2</Lines>
  <Paragraphs>1</Paragraphs>
  <TotalTime>50</TotalTime>
  <ScaleCrop>false</ScaleCrop>
  <LinksUpToDate>false</LinksUpToDate>
  <CharactersWithSpaces>414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2019-12-06T07:31:00Z</dcterms:created>
  <dc:creator>Administrator</dc:creator>
  <cp:lastModifiedBy>热心市民黄先生</cp:lastModifiedBy>
  <cp:lastPrinted>2019-12-06T08:22:00Z</cp:lastPrinted>
  <dcterms:modified xsi:type="dcterms:W3CDTF">2025-09-10T02:40:49Z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